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9EA2" w14:textId="5AD6666D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C0001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03FA584" wp14:editId="2DFCEB2A">
            <wp:extent cx="504825" cy="619125"/>
            <wp:effectExtent l="0" t="0" r="9525" b="9525"/>
            <wp:docPr id="15511600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72FB" w14:textId="77777777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C00016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FF707FC" w14:textId="77777777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001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02FA319B" w14:textId="77777777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0001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34DBFBB" w14:textId="77777777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01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68C13A28" w14:textId="7E83ECCC" w:rsidR="00C00016" w:rsidRPr="00C00016" w:rsidRDefault="00C00016" w:rsidP="00C0001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016">
        <w:rPr>
          <w:rFonts w:ascii="Times New Roman" w:hAnsi="Times New Roman" w:cs="Times New Roman"/>
          <w:sz w:val="30"/>
          <w:szCs w:val="30"/>
        </w:rPr>
        <w:t>от 31.08.2023 №95</w:t>
      </w:r>
      <w:r w:rsidRPr="00C00016">
        <w:rPr>
          <w:rFonts w:ascii="Times New Roman" w:hAnsi="Times New Roman" w:cs="Times New Roman"/>
          <w:sz w:val="30"/>
          <w:szCs w:val="30"/>
        </w:rPr>
        <w:t>8</w:t>
      </w:r>
      <w:r w:rsidRPr="00C00016">
        <w:rPr>
          <w:rFonts w:ascii="Times New Roman" w:hAnsi="Times New Roman" w:cs="Times New Roman"/>
          <w:sz w:val="30"/>
          <w:szCs w:val="30"/>
        </w:rPr>
        <w:t>/74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D7EECB" w14:textId="697C9CA0" w:rsidR="00BA5E3F" w:rsidRPr="006A0C35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E43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E43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6A0D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43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Благодарственными письмами работников ЗАО «БЕСТРОМ» </w:t>
      </w: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795F8F05" w:rsidR="007D0B82" w:rsidRPr="00E43D6D" w:rsidRDefault="00E43D6D" w:rsidP="00E43D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41797153"/>
      <w:r w:rsidRPr="00E43D6D">
        <w:rPr>
          <w:rFonts w:ascii="Times New Roman" w:hAnsi="Times New Roman" w:cs="Times New Roman"/>
          <w:sz w:val="28"/>
          <w:szCs w:val="28"/>
        </w:rPr>
        <w:t>За добросовестный труд, высокие производственные показатели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D6D">
        <w:rPr>
          <w:rFonts w:ascii="Times New Roman" w:hAnsi="Times New Roman" w:cs="Times New Roman"/>
          <w:color w:val="000000"/>
          <w:sz w:val="28"/>
          <w:szCs w:val="28"/>
        </w:rPr>
        <w:t>и в связи с празднованием Дня машиностроителя</w:t>
      </w:r>
      <w:r w:rsidR="007D0B82" w:rsidRPr="00E43D6D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3FEC2DEF" w:rsidR="008804A5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6E0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6A0C3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B6E00"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</w:t>
      </w:r>
      <w:r w:rsidR="006A0D90" w:rsidRPr="00B47327">
        <w:rPr>
          <w:rFonts w:ascii="Times New Roman" w:hAnsi="Times New Roman" w:cs="Times New Roman"/>
          <w:color w:val="000000"/>
          <w:sz w:val="28"/>
          <w:szCs w:val="28"/>
        </w:rPr>
        <w:t xml:space="preserve">сувенира </w:t>
      </w:r>
      <w:r>
        <w:rPr>
          <w:rFonts w:ascii="Times New Roman" w:hAnsi="Times New Roman" w:cs="Times New Roman"/>
          <w:color w:val="000000"/>
          <w:sz w:val="28"/>
          <w:szCs w:val="28"/>
        </w:rPr>
        <w:t>инженера-конструктора 3-ей категории ЗАО «БЕСТРОМ» Ибрагимова Эльдара Ринатовича</w:t>
      </w:r>
      <w:r w:rsidR="00BA5E3F" w:rsidRPr="00B47327">
        <w:rPr>
          <w:rFonts w:ascii="Times New Roman" w:hAnsi="Times New Roman" w:cs="Times New Roman"/>
          <w:sz w:val="28"/>
          <w:szCs w:val="28"/>
        </w:rPr>
        <w:t>.</w:t>
      </w:r>
    </w:p>
    <w:p w14:paraId="5349EF2B" w14:textId="5C5D20F8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Благодарственными письмами </w:t>
      </w:r>
      <w:r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327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 работников ЗАО «БЕСТРОМ»:</w:t>
      </w:r>
    </w:p>
    <w:p w14:paraId="1082E2DE" w14:textId="69121CDE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Сысак Николая Владимировича – токаря 6-го разряда;</w:t>
      </w:r>
    </w:p>
    <w:p w14:paraId="1791340E" w14:textId="476E5AB9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Карачанова Сергея Юрьевича – наждачника по металлу;</w:t>
      </w:r>
    </w:p>
    <w:p w14:paraId="312AE0C0" w14:textId="0C37D42D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Переяслова Кирилла Алексеевича – менеджера по продажам;</w:t>
      </w:r>
    </w:p>
    <w:p w14:paraId="4D36EA06" w14:textId="528E20E7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Ковалеву Ольгу Валерьевну – инженера-конструктора 2-ой категории;</w:t>
      </w:r>
    </w:p>
    <w:p w14:paraId="271555F8" w14:textId="00F57B25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Яковенко Зинаиду Васильевну – бухгалтера-кассира;</w:t>
      </w:r>
    </w:p>
    <w:p w14:paraId="675D645F" w14:textId="58469C0A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Полякову Людмилу Петровну – бухгалтера;</w:t>
      </w:r>
    </w:p>
    <w:p w14:paraId="6721ADDE" w14:textId="759B20C7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Покровского Дмитрия Анатольевича – сервисного инженера;</w:t>
      </w:r>
    </w:p>
    <w:p w14:paraId="10327BE3" w14:textId="257BDDFF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Холодова Дмитрия Михайловича – заместителя начальника сервисного отдела и электромонтажной сборки;</w:t>
      </w:r>
    </w:p>
    <w:p w14:paraId="4F930740" w14:textId="0DA0FF58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Шеханову Галину Александровну – заведующую бюро пропусков;</w:t>
      </w:r>
    </w:p>
    <w:p w14:paraId="1F1B8FF9" w14:textId="58385D56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Баранову Любовь Борисовну – уборщицу;</w:t>
      </w:r>
    </w:p>
    <w:p w14:paraId="12EF0CB8" w14:textId="27356C42" w:rsidR="00E43D6D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Калинину Марию Сергеевну – инженера по снабжению.</w:t>
      </w:r>
    </w:p>
    <w:p w14:paraId="1D8DA023" w14:textId="77777777" w:rsidR="00E43D6D" w:rsidRPr="00B47327" w:rsidRDefault="00E43D6D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5ADF3" w14:textId="77777777" w:rsidR="00431C1A" w:rsidRDefault="00431C1A" w:rsidP="006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01A0EE51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3D6D">
        <w:rPr>
          <w:rFonts w:ascii="Times New Roman" w:hAnsi="Times New Roman" w:cs="Times New Roman"/>
          <w:color w:val="000000"/>
          <w:sz w:val="28"/>
          <w:szCs w:val="28"/>
        </w:rPr>
        <w:t>ЗАО «БЕСТРОМ»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770A2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47327"/>
    <w:rsid w:val="00B844E9"/>
    <w:rsid w:val="00B866EC"/>
    <w:rsid w:val="00B937E4"/>
    <w:rsid w:val="00B952DE"/>
    <w:rsid w:val="00BA5E3F"/>
    <w:rsid w:val="00BC1010"/>
    <w:rsid w:val="00BE3BEF"/>
    <w:rsid w:val="00C00016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43D6D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43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22BA-D858-48C0-AEAA-395DEE4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2023-07-03T13:34:00Z</cp:lastPrinted>
  <dcterms:created xsi:type="dcterms:W3CDTF">2023-08-08T09:15:00Z</dcterms:created>
  <dcterms:modified xsi:type="dcterms:W3CDTF">2023-09-05T09:05:00Z</dcterms:modified>
</cp:coreProperties>
</file>